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805A6" w14:textId="2CAE61C7" w:rsidR="00B61525" w:rsidRDefault="001F0C22" w:rsidP="005F56E8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5B94C" wp14:editId="38E9D44D">
                <wp:simplePos x="0" y="0"/>
                <wp:positionH relativeFrom="column">
                  <wp:posOffset>114300</wp:posOffset>
                </wp:positionH>
                <wp:positionV relativeFrom="paragraph">
                  <wp:posOffset>26035</wp:posOffset>
                </wp:positionV>
                <wp:extent cx="6108700" cy="812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A12CB" w14:textId="2C0C49B2" w:rsidR="00122C9A" w:rsidRPr="00667291" w:rsidRDefault="00122C9A" w:rsidP="00122C9A">
                            <w:pPr>
                              <w:pStyle w:val="BasicParagraph"/>
                              <w:tabs>
                                <w:tab w:val="left" w:pos="1060"/>
                              </w:tabs>
                              <w:jc w:val="center"/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</w:pPr>
                            <w:bookmarkStart w:id="0" w:name="_GoBack"/>
                            <w:r w:rsidRPr="00667291">
                              <w:rPr>
                                <w:rStyle w:val="Heading1Char"/>
                              </w:rPr>
                              <w:t>WHERE:</w:t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ab/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ab/>
                            </w:r>
                            <w:r w:rsidRPr="00667291"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>Location</w:t>
                            </w:r>
                            <w:r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 xml:space="preserve"> • </w:t>
                            </w:r>
                            <w:r w:rsidRPr="00667291"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ab/>
                              <w:t>Street, City, State</w:t>
                            </w:r>
                          </w:p>
                          <w:p w14:paraId="3AAFECA8" w14:textId="77777777" w:rsidR="00122C9A" w:rsidRPr="00957B66" w:rsidRDefault="00122C9A" w:rsidP="00122C9A">
                            <w:pPr>
                              <w:rPr>
                                <w:rFonts w:ascii="Helvetica" w:hAnsi="Helvetica" w:cs="HelveticaNeue-Bold"/>
                                <w:b/>
                                <w:bCs/>
                                <w:color w:val="24408E"/>
                                <w:szCs w:val="26"/>
                              </w:rPr>
                            </w:pPr>
                          </w:p>
                          <w:p w14:paraId="0A16CCFD" w14:textId="0822C95B" w:rsidR="00122C9A" w:rsidRPr="00957B66" w:rsidRDefault="00122C9A" w:rsidP="00122C9A">
                            <w:pPr>
                              <w:pStyle w:val="BasicParagraph"/>
                              <w:tabs>
                                <w:tab w:val="left" w:pos="1060"/>
                              </w:tabs>
                              <w:jc w:val="center"/>
                              <w:rPr>
                                <w:rFonts w:ascii="Helvetica" w:hAnsi="Helvetica" w:cs="HelveticaNeue-Bold"/>
                                <w:b/>
                                <w:bCs/>
                                <w:color w:val="24408E"/>
                                <w:szCs w:val="26"/>
                              </w:rPr>
                            </w:pPr>
                            <w:r w:rsidRPr="00667291">
                              <w:rPr>
                                <w:rStyle w:val="Heading1Char"/>
                              </w:rPr>
                              <w:t>WHEN:</w:t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ab/>
                            </w:r>
                            <w:r w:rsidRPr="00957B66"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  <w:tab/>
                            </w:r>
                            <w:r w:rsidRPr="00667291"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>Month XX, </w:t>
                            </w:r>
                            <w:r w:rsidR="00E21448"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 xml:space="preserve">XXXX </w:t>
                            </w:r>
                            <w:r w:rsidRPr="00667291">
                              <w:rPr>
                                <w:rFonts w:ascii="Helvetica" w:hAnsi="Helvetica" w:cs="HelveticaNeue-Bold"/>
                                <w:b/>
                                <w:bCs/>
                                <w:color w:val="56004E"/>
                                <w:sz w:val="28"/>
                                <w:szCs w:val="26"/>
                              </w:rPr>
                              <w:t>• X a.m. – X p.m.</w:t>
                            </w:r>
                          </w:p>
                          <w:p w14:paraId="27C2C53A" w14:textId="77777777" w:rsidR="00122C9A" w:rsidRPr="00957B66" w:rsidRDefault="00122C9A" w:rsidP="00122C9A">
                            <w:pPr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</w:pPr>
                          </w:p>
                          <w:p w14:paraId="76150833" w14:textId="77777777" w:rsidR="00122C9A" w:rsidRPr="00957B66" w:rsidRDefault="00122C9A" w:rsidP="00122C9A">
                            <w:pPr>
                              <w:rPr>
                                <w:rFonts w:ascii="Helvetica" w:hAnsi="Helvetica"/>
                                <w:b/>
                                <w:color w:val="FF0000"/>
                              </w:rPr>
                            </w:pPr>
                          </w:p>
                          <w:p w14:paraId="112ED29D" w14:textId="77777777" w:rsidR="00B61525" w:rsidRDefault="00B61525" w:rsidP="001F0C22">
                            <w:pPr>
                              <w:jc w:val="center"/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9pt;margin-top:2.05pt;width:481pt;height:6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" filled="f" stroked="f">
                <v:textbox>
                  <w:txbxContent>
                    <w:p w14:paraId="5EFA12CB" w14:textId="2C0C49B2" w:rsidR="00122C9A" w:rsidRPr="00667291" w:rsidRDefault="00122C9A" w:rsidP="00122C9A">
                      <w:pPr>
                        <w:pStyle w:val="BasicParagraph"/>
                        <w:tabs>
                          <w:tab w:val="left" w:pos="1060"/>
                        </w:tabs>
                        <w:jc w:val="center"/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</w:pPr>
                      <w:bookmarkStart w:id="1" w:name="_GoBack"/>
                      <w:r w:rsidRPr="00667291">
                        <w:rPr>
                          <w:rStyle w:val="Heading1Char"/>
                        </w:rPr>
                        <w:t>WHERE:</w:t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 xml:space="preserve"> </w:t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ab/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ab/>
                      </w:r>
                      <w:r w:rsidRPr="00667291"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>Location</w:t>
                      </w:r>
                      <w:r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 xml:space="preserve"> • </w:t>
                      </w:r>
                      <w:r w:rsidRPr="00667291"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ab/>
                        <w:t>Street, City, State</w:t>
                      </w:r>
                    </w:p>
                    <w:p w14:paraId="3AAFECA8" w14:textId="77777777" w:rsidR="00122C9A" w:rsidRPr="00957B66" w:rsidRDefault="00122C9A" w:rsidP="00122C9A">
                      <w:pPr>
                        <w:rPr>
                          <w:rFonts w:ascii="Helvetica" w:hAnsi="Helvetica" w:cs="HelveticaNeue-Bold"/>
                          <w:b/>
                          <w:bCs/>
                          <w:color w:val="24408E"/>
                          <w:szCs w:val="26"/>
                        </w:rPr>
                      </w:pPr>
                    </w:p>
                    <w:p w14:paraId="0A16CCFD" w14:textId="0822C95B" w:rsidR="00122C9A" w:rsidRPr="00957B66" w:rsidRDefault="00122C9A" w:rsidP="00122C9A">
                      <w:pPr>
                        <w:pStyle w:val="BasicParagraph"/>
                        <w:tabs>
                          <w:tab w:val="left" w:pos="1060"/>
                        </w:tabs>
                        <w:jc w:val="center"/>
                        <w:rPr>
                          <w:rFonts w:ascii="Helvetica" w:hAnsi="Helvetica" w:cs="HelveticaNeue-Bold"/>
                          <w:b/>
                          <w:bCs/>
                          <w:color w:val="24408E"/>
                          <w:szCs w:val="26"/>
                        </w:rPr>
                      </w:pPr>
                      <w:r w:rsidRPr="00667291">
                        <w:rPr>
                          <w:rStyle w:val="Heading1Char"/>
                        </w:rPr>
                        <w:t>WHEN:</w:t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 xml:space="preserve"> </w:t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ab/>
                      </w:r>
                      <w:r w:rsidRPr="00957B66">
                        <w:rPr>
                          <w:rFonts w:ascii="Helvetica" w:hAnsi="Helvetica"/>
                          <w:b/>
                          <w:color w:val="FF0000"/>
                        </w:rPr>
                        <w:tab/>
                      </w:r>
                      <w:r w:rsidRPr="00667291"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>Month XX, </w:t>
                      </w:r>
                      <w:r w:rsidR="00E21448"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 xml:space="preserve">XXXX </w:t>
                      </w:r>
                      <w:r w:rsidRPr="00667291">
                        <w:rPr>
                          <w:rFonts w:ascii="Helvetica" w:hAnsi="Helvetica" w:cs="HelveticaNeue-Bold"/>
                          <w:b/>
                          <w:bCs/>
                          <w:color w:val="56004E"/>
                          <w:sz w:val="28"/>
                          <w:szCs w:val="26"/>
                        </w:rPr>
                        <w:t>• X a.m. – X p.m.</w:t>
                      </w:r>
                    </w:p>
                    <w:p w14:paraId="27C2C53A" w14:textId="77777777" w:rsidR="00122C9A" w:rsidRPr="00957B66" w:rsidRDefault="00122C9A" w:rsidP="00122C9A">
                      <w:pPr>
                        <w:rPr>
                          <w:rFonts w:ascii="Helvetica" w:hAnsi="Helvetica"/>
                          <w:b/>
                          <w:color w:val="FF0000"/>
                        </w:rPr>
                      </w:pPr>
                    </w:p>
                    <w:p w14:paraId="76150833" w14:textId="77777777" w:rsidR="00122C9A" w:rsidRPr="00957B66" w:rsidRDefault="00122C9A" w:rsidP="00122C9A">
                      <w:pPr>
                        <w:rPr>
                          <w:rFonts w:ascii="Helvetica" w:hAnsi="Helvetica"/>
                          <w:b/>
                          <w:color w:val="FF0000"/>
                        </w:rPr>
                      </w:pPr>
                    </w:p>
                    <w:p w14:paraId="112ED29D" w14:textId="77777777" w:rsidR="00B61525" w:rsidRDefault="00B61525" w:rsidP="001F0C22">
                      <w:pPr>
                        <w:jc w:val="center"/>
                      </w:pP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p w14:paraId="403D6E24" w14:textId="65313AEC" w:rsidR="00D8121E" w:rsidRPr="00042DF1" w:rsidRDefault="00D8121E" w:rsidP="005F56E8">
      <w:pPr>
        <w:pStyle w:val="Heading1"/>
      </w:pPr>
    </w:p>
    <w:p w14:paraId="0FB726D5" w14:textId="77777777" w:rsidR="00D8121E" w:rsidRPr="005F56E8" w:rsidRDefault="00D8121E" w:rsidP="005F56E8">
      <w:pPr>
        <w:pStyle w:val="Heading1"/>
      </w:pPr>
      <w:r w:rsidRPr="005F56E8">
        <w:t xml:space="preserve">STAND DOWN </w:t>
      </w:r>
      <w:r w:rsidR="005F56E8">
        <w:t>COMMITEE</w:t>
      </w:r>
      <w:r w:rsidRPr="005F56E8">
        <w:t xml:space="preserve"> MEMBERS</w:t>
      </w:r>
    </w:p>
    <w:p w14:paraId="1495E971" w14:textId="77777777" w:rsidR="00152C8D" w:rsidRDefault="00152C8D" w:rsidP="00152C8D">
      <w:pPr>
        <w:pStyle w:val="BasicParagraph"/>
        <w:suppressAutoHyphens/>
        <w:rPr>
          <w:rFonts w:ascii="Garamond" w:hAnsi="Garamond" w:cs="GillSans-Italic"/>
          <w:i/>
          <w:iCs/>
        </w:rPr>
      </w:pPr>
    </w:p>
    <w:p w14:paraId="39935158" w14:textId="77777777" w:rsidR="00E21448" w:rsidRPr="00152C8D" w:rsidRDefault="00E21448" w:rsidP="00152C8D">
      <w:pPr>
        <w:pStyle w:val="BasicParagraph"/>
        <w:suppressAutoHyphens/>
        <w:rPr>
          <w:rFonts w:ascii="Garamond" w:hAnsi="Garamond" w:cs="ChopinScript"/>
        </w:rPr>
      </w:pPr>
    </w:p>
    <w:p w14:paraId="562949D9" w14:textId="77777777" w:rsidR="00152C8D" w:rsidRPr="00152C8D" w:rsidRDefault="00152C8D" w:rsidP="00152C8D">
      <w:pPr>
        <w:pStyle w:val="BasicParagraph"/>
        <w:suppressAutoHyphens/>
        <w:rPr>
          <w:rFonts w:ascii="Garamond" w:hAnsi="Garamond" w:cs="ChopinScript"/>
        </w:rPr>
      </w:pPr>
    </w:p>
    <w:p w14:paraId="0902F3B6" w14:textId="77777777" w:rsidR="00D8121E" w:rsidRDefault="00D8121E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32F171B3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73A3BE5C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6BCAC38F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5CBD33C4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6177D8EB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4DC98CBB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4828C836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5F959722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08D3D330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41599820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252DEC9A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6DDA95C7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75B0D838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1C63CFF6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3C2DCE55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44517509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0403B22A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1CD6AB35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7272E1B3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3C497AE0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69FBBE1C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43D3A82F" w14:textId="77777777" w:rsidR="00E21448" w:rsidRDefault="00E21448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7695AFF9" w14:textId="77777777" w:rsidR="00B61525" w:rsidRDefault="00B61525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678CE814" w14:textId="77777777" w:rsidR="00B61525" w:rsidRDefault="00B61525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39DE38DB" w14:textId="77777777" w:rsidR="00B61525" w:rsidRDefault="00B61525" w:rsidP="00D8121E">
      <w:pPr>
        <w:pStyle w:val="BasicParagraph"/>
        <w:suppressAutoHyphens/>
        <w:ind w:left="288"/>
        <w:rPr>
          <w:rFonts w:ascii="Garamond" w:hAnsi="Garamond" w:cs="ChopinScript"/>
        </w:rPr>
      </w:pPr>
    </w:p>
    <w:p w14:paraId="514C337B" w14:textId="77777777" w:rsidR="00D8121E" w:rsidRPr="005F56E8" w:rsidRDefault="00D8121E" w:rsidP="005F56E8">
      <w:pPr>
        <w:pStyle w:val="Heading1"/>
      </w:pPr>
      <w:r w:rsidRPr="00D8121E">
        <w:t>SCHEDULE OF EVENTS</w:t>
      </w:r>
    </w:p>
    <w:p w14:paraId="24228AC4" w14:textId="63A47A07" w:rsidR="00D8121E" w:rsidRDefault="00D8121E" w:rsidP="002639CD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Bold"/>
          <w:b/>
          <w:bCs/>
        </w:rPr>
      </w:pPr>
    </w:p>
    <w:p w14:paraId="37EA4F50" w14:textId="77777777" w:rsidR="00E21448" w:rsidRPr="005F56E8" w:rsidRDefault="00E21448" w:rsidP="002639CD">
      <w:pPr>
        <w:pStyle w:val="BasicParagraph"/>
        <w:tabs>
          <w:tab w:val="left" w:pos="540"/>
          <w:tab w:val="left" w:pos="1260"/>
        </w:tabs>
        <w:suppressAutoHyphens/>
        <w:spacing w:after="90"/>
        <w:rPr>
          <w:rFonts w:ascii="Garamond" w:hAnsi="Garamond" w:cs="GillSans-LightItalic"/>
          <w:i/>
          <w:iCs/>
          <w:color w:val="auto"/>
        </w:rPr>
      </w:pPr>
    </w:p>
    <w:sectPr w:rsidR="00E21448" w:rsidRPr="005F56E8" w:rsidSect="005F56E8">
      <w:headerReference w:type="default" r:id="rId8"/>
      <w:headerReference w:type="first" r:id="rId9"/>
      <w:pgSz w:w="12240" w:h="15840"/>
      <w:pgMar w:top="2160" w:right="1080" w:bottom="1440" w:left="1080" w:header="900" w:footer="0" w:gutter="0"/>
      <w:cols w:num="2"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7F740" w14:textId="77777777" w:rsidR="004A4224" w:rsidRDefault="00EB267D">
      <w:r>
        <w:separator/>
      </w:r>
    </w:p>
  </w:endnote>
  <w:endnote w:type="continuationSeparator" w:id="0">
    <w:p w14:paraId="6274DA77" w14:textId="77777777" w:rsidR="004A4224" w:rsidRDefault="00EB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ChopinScrip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-Italic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-Bold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-LightItalic">
    <w:altName w:val="Gill Sans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aramondPro-Bold">
    <w:altName w:val="Adobe Garamond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25A24" w14:textId="77777777" w:rsidR="004A4224" w:rsidRDefault="00EB267D">
      <w:r>
        <w:separator/>
      </w:r>
    </w:p>
  </w:footnote>
  <w:footnote w:type="continuationSeparator" w:id="0">
    <w:p w14:paraId="5F7D30D2" w14:textId="77777777" w:rsidR="004A4224" w:rsidRDefault="00EB26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268A4" w14:textId="77777777" w:rsidR="00D8121E" w:rsidRDefault="00D8121E" w:rsidP="00D8121E">
    <w:pPr>
      <w:pStyle w:val="Header"/>
      <w:ind w:left="-108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2377B" w14:textId="77777777" w:rsidR="00D8121E" w:rsidRDefault="003F472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2329AF" wp14:editId="6002BD12">
              <wp:simplePos x="0" y="0"/>
              <wp:positionH relativeFrom="column">
                <wp:posOffset>2438400</wp:posOffset>
              </wp:positionH>
              <wp:positionV relativeFrom="paragraph">
                <wp:posOffset>101600</wp:posOffset>
              </wp:positionV>
              <wp:extent cx="4534535" cy="1069340"/>
              <wp:effectExtent l="0" t="0" r="0" b="0"/>
              <wp:wrapTight wrapText="bothSides">
                <wp:wrapPolygon edited="0">
                  <wp:start x="121" y="513"/>
                  <wp:lineTo x="121" y="20523"/>
                  <wp:lineTo x="21294" y="20523"/>
                  <wp:lineTo x="21294" y="513"/>
                  <wp:lineTo x="121" y="513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4535" cy="1069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CAC41" w14:textId="77777777" w:rsidR="00D8121E" w:rsidRPr="005F56E8" w:rsidRDefault="00D8121E" w:rsidP="005F56E8">
                          <w:pPr>
                            <w:pStyle w:val="BasicParagraph"/>
                            <w:suppressAutoHyphens/>
                            <w:rPr>
                              <w:rFonts w:ascii="Helvetica" w:hAnsi="Helvetica" w:cs="AGaramondPro-Bold"/>
                              <w:b/>
                              <w:bCs/>
                              <w:color w:val="53154E"/>
                              <w:sz w:val="26"/>
                              <w:szCs w:val="32"/>
                            </w:rPr>
                          </w:pPr>
                          <w:r w:rsidRPr="005F56E8">
                            <w:rPr>
                              <w:rFonts w:ascii="Helvetica" w:hAnsi="Helvetica" w:cs="AGaramondPro-Bold"/>
                              <w:b/>
                              <w:bCs/>
                              <w:color w:val="53154E"/>
                              <w:sz w:val="26"/>
                              <w:szCs w:val="32"/>
                            </w:rPr>
                            <w:t xml:space="preserve">“On the battlefield, the military pledges to leave no soldier behind. Let it be our pledge that when they return home, we leave no veteran behind.” </w:t>
                          </w:r>
                          <w:r w:rsidR="005F56E8">
                            <w:rPr>
                              <w:rFonts w:ascii="Helvetica" w:hAnsi="Helvetica" w:cs="AGaramondPro-Bold"/>
                              <w:b/>
                              <w:bCs/>
                              <w:color w:val="53154E"/>
                              <w:sz w:val="26"/>
                              <w:szCs w:val="32"/>
                            </w:rPr>
                            <w:br/>
                          </w:r>
                          <w:r w:rsidRPr="005F56E8">
                            <w:rPr>
                              <w:rFonts w:ascii="Helvetica" w:hAnsi="Helvetica" w:cs="AGaramondPro-Bold"/>
                              <w:b/>
                              <w:bCs/>
                              <w:color w:val="53154E"/>
                              <w:sz w:val="26"/>
                              <w:szCs w:val="32"/>
                            </w:rPr>
                            <w:t>– Dan Lipinski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192pt;margin-top:8pt;width:357.05pt;height:8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" filled="f" stroked="f">
              <v:textbox inset=",7.2pt,,7.2pt">
                <w:txbxContent>
                  <w:p w14:paraId="0DBCAC41" w14:textId="77777777" w:rsidR="00D8121E" w:rsidRPr="005F56E8" w:rsidRDefault="00D8121E" w:rsidP="005F56E8">
                    <w:pPr>
                      <w:pStyle w:val="BasicParagraph"/>
                      <w:suppressAutoHyphens/>
                      <w:rPr>
                        <w:rFonts w:ascii="Helvetica" w:hAnsi="Helvetica" w:cs="AGaramondPro-Bold"/>
                        <w:b/>
                        <w:bCs/>
                        <w:color w:val="53154E"/>
                        <w:sz w:val="26"/>
                        <w:szCs w:val="32"/>
                      </w:rPr>
                    </w:pPr>
                    <w:r w:rsidRPr="005F56E8">
                      <w:rPr>
                        <w:rFonts w:ascii="Helvetica" w:hAnsi="Helvetica" w:cs="AGaramondPro-Bold"/>
                        <w:b/>
                        <w:bCs/>
                        <w:color w:val="53154E"/>
                        <w:sz w:val="26"/>
                        <w:szCs w:val="32"/>
                      </w:rPr>
                      <w:t xml:space="preserve">“On the battlefield, the military pledges to leave no soldier behind. Let it be our pledge that when they return home, we leave no veteran behind.” </w:t>
                    </w:r>
                    <w:r w:rsidR="005F56E8">
                      <w:rPr>
                        <w:rFonts w:ascii="Helvetica" w:hAnsi="Helvetica" w:cs="AGaramondPro-Bold"/>
                        <w:b/>
                        <w:bCs/>
                        <w:color w:val="53154E"/>
                        <w:sz w:val="26"/>
                        <w:szCs w:val="32"/>
                      </w:rPr>
                      <w:br/>
                    </w:r>
                    <w:r w:rsidRPr="005F56E8">
                      <w:rPr>
                        <w:rFonts w:ascii="Helvetica" w:hAnsi="Helvetica" w:cs="AGaramondPro-Bold"/>
                        <w:b/>
                        <w:bCs/>
                        <w:color w:val="53154E"/>
                        <w:sz w:val="26"/>
                        <w:szCs w:val="32"/>
                      </w:rPr>
                      <w:t>– Dan Lipinski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D8121E" w:rsidRPr="00D8121E">
      <w:t xml:space="preserve"> </w:t>
    </w:r>
    <w:r w:rsidR="00D8121E" w:rsidRPr="00D8121E">
      <w:rPr>
        <w:noProof/>
      </w:rPr>
      <w:drawing>
        <wp:inline distT="0" distB="0" distL="0" distR="0" wp14:anchorId="641C329B" wp14:editId="28CE4F15">
          <wp:extent cx="2123810" cy="1349333"/>
          <wp:effectExtent l="0" t="0" r="10160" b="0"/>
          <wp:docPr id="2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d dow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3810" cy="1349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B724A7" w14:textId="77777777" w:rsidR="005F56E8" w:rsidRDefault="005F56E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5E7C"/>
    <w:multiLevelType w:val="hybridMultilevel"/>
    <w:tmpl w:val="E946A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A57BB"/>
    <w:multiLevelType w:val="hybridMultilevel"/>
    <w:tmpl w:val="C1766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34A30"/>
    <w:multiLevelType w:val="hybridMultilevel"/>
    <w:tmpl w:val="D18EA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A1EAD"/>
    <w:multiLevelType w:val="hybridMultilevel"/>
    <w:tmpl w:val="371A3676"/>
    <w:lvl w:ilvl="0" w:tplc="6254C528">
      <w:numFmt w:val="bullet"/>
      <w:lvlText w:val="•"/>
      <w:lvlJc w:val="left"/>
      <w:pPr>
        <w:ind w:left="723" w:hanging="435"/>
      </w:pPr>
      <w:rPr>
        <w:rFonts w:ascii="Garamond" w:eastAsiaTheme="minorHAnsi" w:hAnsi="Garamond" w:cs="ChopinScript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">
    <w:nsid w:val="22595859"/>
    <w:multiLevelType w:val="hybridMultilevel"/>
    <w:tmpl w:val="2FB6CE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133671"/>
    <w:multiLevelType w:val="hybridMultilevel"/>
    <w:tmpl w:val="2A347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311CE9"/>
    <w:multiLevelType w:val="hybridMultilevel"/>
    <w:tmpl w:val="15A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760EA"/>
    <w:multiLevelType w:val="hybridMultilevel"/>
    <w:tmpl w:val="73AAD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703C4"/>
    <w:multiLevelType w:val="hybridMultilevel"/>
    <w:tmpl w:val="4E186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522A5E"/>
    <w:multiLevelType w:val="hybridMultilevel"/>
    <w:tmpl w:val="179C2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484977"/>
    <w:multiLevelType w:val="hybridMultilevel"/>
    <w:tmpl w:val="4F10929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0"/>
  </w:num>
  <w:num w:numId="5">
    <w:abstractNumId w:val="3"/>
  </w:num>
  <w:num w:numId="6">
    <w:abstractNumId w:val="1"/>
  </w:num>
  <w:num w:numId="7">
    <w:abstractNumId w:val="0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1E"/>
    <w:rsid w:val="00004B1B"/>
    <w:rsid w:val="000B1545"/>
    <w:rsid w:val="000F5AF5"/>
    <w:rsid w:val="00122C9A"/>
    <w:rsid w:val="00126B79"/>
    <w:rsid w:val="00152C8D"/>
    <w:rsid w:val="001606C9"/>
    <w:rsid w:val="00160BDB"/>
    <w:rsid w:val="001F0C22"/>
    <w:rsid w:val="002639CD"/>
    <w:rsid w:val="002A67AB"/>
    <w:rsid w:val="002F1211"/>
    <w:rsid w:val="003831A4"/>
    <w:rsid w:val="003A7362"/>
    <w:rsid w:val="003F4721"/>
    <w:rsid w:val="0041167C"/>
    <w:rsid w:val="004452D4"/>
    <w:rsid w:val="004A4224"/>
    <w:rsid w:val="00550E35"/>
    <w:rsid w:val="005F56E8"/>
    <w:rsid w:val="006E1315"/>
    <w:rsid w:val="00835DD3"/>
    <w:rsid w:val="008368D8"/>
    <w:rsid w:val="00845BEC"/>
    <w:rsid w:val="008E1FAF"/>
    <w:rsid w:val="00904E1E"/>
    <w:rsid w:val="009B7875"/>
    <w:rsid w:val="009C16B2"/>
    <w:rsid w:val="00AA270A"/>
    <w:rsid w:val="00AC158F"/>
    <w:rsid w:val="00AE0781"/>
    <w:rsid w:val="00B016A1"/>
    <w:rsid w:val="00B01EC4"/>
    <w:rsid w:val="00B61525"/>
    <w:rsid w:val="00BB240D"/>
    <w:rsid w:val="00C22044"/>
    <w:rsid w:val="00D81128"/>
    <w:rsid w:val="00D8121E"/>
    <w:rsid w:val="00E20C2F"/>
    <w:rsid w:val="00E21448"/>
    <w:rsid w:val="00E90BC5"/>
    <w:rsid w:val="00EB267D"/>
    <w:rsid w:val="00EC2C8B"/>
    <w:rsid w:val="00EF5C9B"/>
    <w:rsid w:val="00F730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680A7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1E"/>
    <w:rPr>
      <w:sz w:val="24"/>
      <w:szCs w:val="24"/>
    </w:rPr>
  </w:style>
  <w:style w:type="paragraph" w:styleId="Heading1">
    <w:name w:val="heading 1"/>
    <w:basedOn w:val="BasicParagraph"/>
    <w:next w:val="Normal"/>
    <w:link w:val="Heading1Char"/>
    <w:uiPriority w:val="9"/>
    <w:qFormat/>
    <w:rsid w:val="005F56E8"/>
    <w:pPr>
      <w:tabs>
        <w:tab w:val="left" w:pos="1060"/>
      </w:tabs>
      <w:outlineLvl w:val="0"/>
    </w:pPr>
    <w:rPr>
      <w:rFonts w:ascii="Helvetica" w:hAnsi="Helvetica"/>
      <w:b/>
      <w:color w:val="B98C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2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21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12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21E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D812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4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F56E8"/>
    <w:rPr>
      <w:rFonts w:ascii="Helvetica" w:hAnsi="Helvetica" w:cs="Times-Roman"/>
      <w:b/>
      <w:color w:val="B98C2D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1E"/>
    <w:rPr>
      <w:sz w:val="24"/>
      <w:szCs w:val="24"/>
    </w:rPr>
  </w:style>
  <w:style w:type="paragraph" w:styleId="Heading1">
    <w:name w:val="heading 1"/>
    <w:basedOn w:val="BasicParagraph"/>
    <w:next w:val="Normal"/>
    <w:link w:val="Heading1Char"/>
    <w:uiPriority w:val="9"/>
    <w:qFormat/>
    <w:rsid w:val="005F56E8"/>
    <w:pPr>
      <w:tabs>
        <w:tab w:val="left" w:pos="1060"/>
      </w:tabs>
      <w:outlineLvl w:val="0"/>
    </w:pPr>
    <w:rPr>
      <w:rFonts w:ascii="Helvetica" w:hAnsi="Helvetica"/>
      <w:b/>
      <w:color w:val="B98C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2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21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12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21E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D812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4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F56E8"/>
    <w:rPr>
      <w:rFonts w:ascii="Helvetica" w:hAnsi="Helvetica" w:cs="Times-Roman"/>
      <w:b/>
      <w:color w:val="B98C2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Purdue University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Haselwander</dc:creator>
  <cp:lastModifiedBy>Allison Sochinski</cp:lastModifiedBy>
  <cp:revision>3</cp:revision>
  <cp:lastPrinted>2015-09-24T22:13:00Z</cp:lastPrinted>
  <dcterms:created xsi:type="dcterms:W3CDTF">2015-09-24T22:15:00Z</dcterms:created>
  <dcterms:modified xsi:type="dcterms:W3CDTF">2015-09-24T22:15:00Z</dcterms:modified>
</cp:coreProperties>
</file>